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color w:val="auto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/>
        </w:rPr>
        <w:t>2022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年人事考试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一、本人已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详细了解广州市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疫情防控政策，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认真阅读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广州市番禺区交通运输局2022年公开招聘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考试疫情防控须知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，知悉告知的所有事项和防疫要求。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二、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本人充分理解并遵守考试各项防疫要求，不存在任何不得参加考试的情形。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三、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8"/>
        <w:textAlignment w:val="auto"/>
        <w:rPr>
          <w:color w:val="auto"/>
        </w:rPr>
      </w:pPr>
      <w:r>
        <w:rPr>
          <w:rStyle w:val="5"/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应聘人员签名：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Mjg1YTI1MGM2OTFjMzgzZjIzMzE1OWI3YWZhMDcifQ=="/>
  </w:docVars>
  <w:rsids>
    <w:rsidRoot w:val="00000000"/>
    <w:rsid w:val="38B56E46"/>
    <w:rsid w:val="52E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239</Characters>
  <Lines>0</Lines>
  <Paragraphs>0</Paragraphs>
  <TotalTime>0</TotalTime>
  <ScaleCrop>false</ScaleCrop>
  <LinksUpToDate>false</LinksUpToDate>
  <CharactersWithSpaces>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2021-03-23T08:05:00Z</dcterms:created>
  <dc:creator>123</dc:creator>
  <cp:lastModifiedBy>H&amp;M</cp:lastModifiedBy>
  <dcterms:modified xsi:type="dcterms:W3CDTF">2022-10-07T02:30:19Z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E0BED74B66C04514A35D822CE04AD96C</vt:lpwstr>
  </property>
</Properties>
</file>