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48C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附件4</w:t>
      </w:r>
    </w:p>
    <w:p w14:paraId="2F185A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 w:bidi="ar"/>
        </w:rPr>
        <w:t>报名系统操作说明</w:t>
      </w:r>
    </w:p>
    <w:p w14:paraId="0DDED2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color w:val="auto"/>
          <w:kern w:val="0"/>
          <w:sz w:val="32"/>
          <w:szCs w:val="32"/>
          <w:lang w:val="en-US" w:eastAsia="zh-CN" w:bidi="ar"/>
        </w:rPr>
      </w:pPr>
    </w:p>
    <w:p w14:paraId="04967E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一、考生注册</w:t>
      </w:r>
    </w:p>
    <w:p w14:paraId="77E8B0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第一步：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通过登录页面“注册”按钮进入考生注册环节，点击“注册”进行考生注册操作。</w:t>
      </w:r>
    </w:p>
    <w:p w14:paraId="7967DB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446520" cy="4177030"/>
            <wp:effectExtent l="9525" t="9525" r="20955" b="23495"/>
            <wp:docPr id="8" name="图片 1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00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6520" cy="41770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4E717D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第二步：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查看考生须知，并点击【我要注册】进行注册操作。</w:t>
      </w:r>
    </w:p>
    <w:p w14:paraId="79A2A7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649720" cy="4309110"/>
            <wp:effectExtent l="0" t="0" r="17780" b="15240"/>
            <wp:docPr id="13" name="图片 2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00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9720" cy="4309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94EB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第三步：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填写真实（姓名、身份证号码、手机号码、电子邮箱）等相关信息，点击【提交资料】成功注册。</w:t>
      </w:r>
    </w:p>
    <w:p w14:paraId="4D65C5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7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270625" cy="4680585"/>
            <wp:effectExtent l="0" t="0" r="15875" b="5715"/>
            <wp:docPr id="6" name="图片 3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00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0625" cy="4680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AA57E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  <w:pict>
          <v:rect id="_x0000_i1025" o:spt="1" style="height:1.5pt;width:432pt;" fillcolor="#55555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BD43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</w:p>
    <w:p w14:paraId="06678E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</w:rPr>
        <w:t>二、填写资料</w:t>
      </w:r>
    </w:p>
    <w:p w14:paraId="3C866A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226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（一）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上传照片</w:t>
      </w:r>
    </w:p>
    <w:p w14:paraId="36D600B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第一步：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选择左侧“上传照片”菜单栏项，阅读照片上传的注意事项，上传符合要求的照片。</w:t>
      </w:r>
    </w:p>
    <w:p w14:paraId="5D2D1D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627495" cy="4246880"/>
            <wp:effectExtent l="0" t="0" r="1905" b="1270"/>
            <wp:docPr id="18" name="图片 5" descr="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 descr="004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7495" cy="4246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AB0C3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第二步：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点击“上传”进行上传个人照片。</w:t>
      </w:r>
    </w:p>
    <w:p w14:paraId="530E553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697345" cy="3355340"/>
            <wp:effectExtent l="0" t="0" r="8255" b="16510"/>
            <wp:docPr id="14" name="图片 6" descr="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照片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7345" cy="3355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ABB6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（二）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填写基本资料</w:t>
      </w:r>
    </w:p>
    <w:p w14:paraId="649D25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说明：考生在报名前需要将人员的基本资料填写完整，包括（人员基本情况、学习情况、家庭情况、工作情况）等信息。</w:t>
      </w:r>
    </w:p>
    <w:p w14:paraId="60BB81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第一步：（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个人基本情况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点击左边菜单“个人基本情况”进行完善（民族、性别、婚姻状况、户籍地）等相关信息。</w:t>
      </w:r>
    </w:p>
    <w:p w14:paraId="49F0BE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391275" cy="3717925"/>
            <wp:effectExtent l="0" t="0" r="9525" b="15875"/>
            <wp:docPr id="7" name="图片 7" descr="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06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371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BF43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第二步：（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学习/工作情况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点击左边菜单“学习/工作情况”完善个人（学历、学位、毕业院校、学习经历、工作经历）等相关信息。</w:t>
      </w:r>
    </w:p>
    <w:p w14:paraId="55F83D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734810" cy="4281805"/>
            <wp:effectExtent l="0" t="0" r="8890" b="4445"/>
            <wp:docPr id="5" name="图片 8" descr="学习工作情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学习工作情况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4281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EFE2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第三步：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（健康情况）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选择左侧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“健康情况”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菜单栏项，填写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（身高、体重、视力）等信息。</w:t>
      </w:r>
    </w:p>
    <w:p w14:paraId="7DE489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7414260" cy="3382010"/>
            <wp:effectExtent l="0" t="0" r="15240" b="8890"/>
            <wp:docPr id="15" name="图片 9" descr="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008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14260" cy="3382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A9A1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第四步：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（家庭情况）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选择左侧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“家庭情况”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菜单栏项，点击【添加】填写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家庭相关成员信息并保存。</w:t>
      </w:r>
    </w:p>
    <w:p w14:paraId="735C1E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571615" cy="3397885"/>
            <wp:effectExtent l="0" t="0" r="635" b="12065"/>
            <wp:docPr id="10" name="图片 10" descr="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09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71615" cy="3397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E243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第五步：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0"/>
          <w:szCs w:val="30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奖惩/特长/业绩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0"/>
          <w:szCs w:val="30"/>
          <w:shd w:val="clear" w:fill="FFFFFF"/>
        </w:rPr>
        <w:t>）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选择左侧“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奖惩/特长/业绩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”菜单栏项填写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相关信息。</w:t>
      </w:r>
    </w:p>
    <w:p w14:paraId="18FC54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308090" cy="3495040"/>
            <wp:effectExtent l="0" t="0" r="16510" b="10160"/>
            <wp:docPr id="4" name="图片 11" descr="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010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8090" cy="3495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B320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</w:t>
      </w:r>
    </w:p>
    <w:p w14:paraId="6D884B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第六步：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（其他）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选择左侧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“其他”菜单栏项填写（普通话水平、驾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驶证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、是否通过国家司法考试）等信息。</w:t>
      </w:r>
    </w:p>
    <w:p w14:paraId="339005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</w:p>
    <w:p w14:paraId="2B0872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365240" cy="3263900"/>
            <wp:effectExtent l="0" t="0" r="16510" b="12700"/>
            <wp:docPr id="9" name="图片 12" descr="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 descr="011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6524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F6F15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  <w:pict>
          <v:rect id="_x0000_i1026" o:spt="1" style="height:1.5pt;width:432pt;" fillcolor="#55555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3BD2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</w:rPr>
        <w:t>三、报考岗位</w:t>
      </w:r>
    </w:p>
    <w:p w14:paraId="3F1F4D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第一步：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选择左侧菜单栏的“岗位查询及报名”项，并选择要报考的招聘项目，点击“我要报考”。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（如果招聘项目不在首页可以翻页查看或者用“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惠州市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”相关的关键字搜索查看）</w:t>
      </w:r>
    </w:p>
    <w:p w14:paraId="27CB3E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210935" cy="3485515"/>
            <wp:effectExtent l="0" t="0" r="18415" b="635"/>
            <wp:docPr id="11" name="图片 14" descr="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" descr="012.jp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485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E33C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第二步：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直接点击右边操作栏【报名】进行查看岗位的报考要求。</w:t>
      </w:r>
    </w:p>
    <w:p w14:paraId="481D53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401435" cy="3164840"/>
            <wp:effectExtent l="0" t="0" r="18415" b="16510"/>
            <wp:docPr id="16" name="图片 15" descr="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013.jp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1435" cy="3164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5C884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第三步：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符合该岗位的考生，点击“下一步”确认进入报名界面。</w:t>
      </w:r>
    </w:p>
    <w:p w14:paraId="1A150D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337935" cy="4371975"/>
            <wp:effectExtent l="0" t="0" r="5715" b="9525"/>
            <wp:docPr id="12" name="图片 16" descr="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 descr="014.jp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3793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DA3E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第四步：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填写报考人的“个人基本资料”确认个人当前报考信息。</w:t>
      </w:r>
    </w:p>
    <w:p w14:paraId="43087F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</w:p>
    <w:p w14:paraId="15B920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635115" cy="4896485"/>
            <wp:effectExtent l="0" t="0" r="13335" b="18415"/>
            <wp:docPr id="20" name="图片 17" descr="确认报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7" descr="确认报名.jp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4896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601460" cy="5140960"/>
            <wp:effectExtent l="0" t="0" r="8890" b="2540"/>
            <wp:docPr id="17" name="图片 18" descr="确认报名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" descr="确认报名2.jp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01460" cy="5140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DDFD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第五步：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根据要求上传附件并核对报名信息，准确无误后，勾选“个人承诺”点击“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30"/>
          <w:szCs w:val="30"/>
          <w:shd w:val="clear" w:fill="FFFFFF"/>
        </w:rPr>
        <w:t>确认报考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”完成报名操作。</w:t>
      </w:r>
    </w:p>
    <w:p w14:paraId="356B4E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529070" cy="3717290"/>
            <wp:effectExtent l="0" t="0" r="5080" b="16510"/>
            <wp:docPr id="19" name="图片 19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age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3717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6346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30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第六步：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点击“确定”可直接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跳转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到“查询统计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报考情况查询”页面查询是否报名成功。</w:t>
      </w:r>
    </w:p>
    <w:p w14:paraId="0CE072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661785" cy="2148840"/>
            <wp:effectExtent l="0" t="0" r="13335" b="0"/>
            <wp:docPr id="2" name="图片 2" descr="870294e34ea45e2c5b1440e24a733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0294e34ea45e2c5b1440e24a733b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</w:t>
      </w:r>
    </w:p>
    <w:p w14:paraId="1432222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</w:p>
    <w:p w14:paraId="421F80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</w:p>
    <w:p w14:paraId="32B0089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</w:rPr>
        <w:t>四、查询报名状态</w:t>
      </w:r>
    </w:p>
    <w:p w14:paraId="4779ED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</w:p>
    <w:p w14:paraId="4FC1D5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点击左侧“报考情况查询”查询个人报名情况或者取消报考。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注：部分岗位不支持取消报考。</w:t>
      </w:r>
    </w:p>
    <w:p w14:paraId="443AC3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</w:p>
    <w:p w14:paraId="3BB7C1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428105" cy="3771900"/>
            <wp:effectExtent l="0" t="0" r="10795" b="0"/>
            <wp:docPr id="3" name="图片 22" descr="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2" descr="017.jp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2810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CFDE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15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kern w:val="0"/>
          <w:sz w:val="48"/>
          <w:szCs w:val="48"/>
          <w:lang w:val="en-US" w:eastAsia="zh-CN" w:bidi="ar"/>
        </w:rPr>
        <w:t>打印准考证操作指引</w:t>
      </w:r>
    </w:p>
    <w:p w14:paraId="126C96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黑体" w:hAnsi="黑体" w:eastAsia="黑体" w:cs="黑体"/>
          <w:b/>
          <w:bCs w:val="0"/>
          <w:color w:val="auto"/>
          <w:sz w:val="27"/>
          <w:szCs w:val="27"/>
        </w:rPr>
      </w:pPr>
      <w:r>
        <w:rPr>
          <w:rStyle w:val="7"/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打印准考证</w:t>
      </w:r>
    </w:p>
    <w:p w14:paraId="31BF56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报名成功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的考生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才能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下载打印准考证，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请留意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打印准考证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的公告时间（另行通知），务必按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规定时间内按完成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打印。</w:t>
      </w:r>
    </w:p>
    <w:p w14:paraId="139419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color w:val="auto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第一步：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选择左侧“打印报名表/准考证”栏目，点击“操作”栏【打印准考证】。</w:t>
      </w:r>
    </w:p>
    <w:p w14:paraId="0E9885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　　</w:t>
      </w:r>
    </w:p>
    <w:p w14:paraId="43D4DC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858635" cy="3324225"/>
            <wp:effectExtent l="0" t="0" r="18415" b="9525"/>
            <wp:docPr id="23" name="图片 25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003.jp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63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29EF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color w:val="auto"/>
          <w:sz w:val="27"/>
          <w:szCs w:val="27"/>
        </w:rPr>
      </w:pPr>
    </w:p>
    <w:p w14:paraId="526C7C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color w:val="auto"/>
          <w:sz w:val="27"/>
          <w:szCs w:val="27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第二步：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点击页面上“打印”即可完成打印操作。</w:t>
      </w:r>
    </w:p>
    <w:p w14:paraId="2413C7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说明：准考证请使用A4纸进行打印，可使用彩色或黑白色进行打印，为了不影响您参加考试，准考证的照片和内容必须清晰。以下信息为准考证样式。</w:t>
      </w:r>
    </w:p>
    <w:p w14:paraId="50D8F3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</w:pPr>
    </w:p>
    <w:p w14:paraId="571F82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auto"/>
          <w:sz w:val="27"/>
          <w:szCs w:val="27"/>
        </w:rPr>
      </w:pPr>
      <w:r>
        <w:drawing>
          <wp:inline distT="0" distB="0" distL="114300" distR="114300">
            <wp:extent cx="6661785" cy="3656330"/>
            <wp:effectExtent l="0" t="0" r="13335" b="127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365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C75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auto"/>
        </w:rPr>
      </w:pPr>
    </w:p>
    <w:p w14:paraId="0C89B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</w:p>
    <w:sectPr>
      <w:pgSz w:w="11906" w:h="16838"/>
      <w:pgMar w:top="567" w:right="692" w:bottom="567" w:left="7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F453C8-E373-4A92-B0B8-29AD799F8B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641D86CC-3E66-4FD5-ADE5-2C3DBC9C05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5B5DB50-C5D6-4F7E-8D9F-DE0D9C31232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93ED50C-88A0-4DCA-8F79-C741EC30E4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8585E71-DDFF-44FB-B4EB-B5C42A7AAB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hZTExYmUzMDUwYWNkNDJiMTE4N2NiOWExNzVkMTEifQ=="/>
  </w:docVars>
  <w:rsids>
    <w:rsidRoot w:val="00000000"/>
    <w:rsid w:val="04DF0FB7"/>
    <w:rsid w:val="0B854E00"/>
    <w:rsid w:val="0D985A4F"/>
    <w:rsid w:val="0F0B2FC3"/>
    <w:rsid w:val="135E1555"/>
    <w:rsid w:val="14F91EAF"/>
    <w:rsid w:val="184638E6"/>
    <w:rsid w:val="1B635BA5"/>
    <w:rsid w:val="1BDC4E30"/>
    <w:rsid w:val="21E830E1"/>
    <w:rsid w:val="2340762B"/>
    <w:rsid w:val="23A3791F"/>
    <w:rsid w:val="2737448B"/>
    <w:rsid w:val="297B19E3"/>
    <w:rsid w:val="2A036CFC"/>
    <w:rsid w:val="396D7160"/>
    <w:rsid w:val="47532040"/>
    <w:rsid w:val="4A516C93"/>
    <w:rsid w:val="4AA04DE4"/>
    <w:rsid w:val="50B545C3"/>
    <w:rsid w:val="51847076"/>
    <w:rsid w:val="58220390"/>
    <w:rsid w:val="5BA822DD"/>
    <w:rsid w:val="5E002AEE"/>
    <w:rsid w:val="5FED1B6F"/>
    <w:rsid w:val="5FFC397A"/>
    <w:rsid w:val="67A6383C"/>
    <w:rsid w:val="680D047F"/>
    <w:rsid w:val="6A1E58A6"/>
    <w:rsid w:val="6D91046B"/>
    <w:rsid w:val="6DB00B3C"/>
    <w:rsid w:val="6DB72228"/>
    <w:rsid w:val="6FB86374"/>
    <w:rsid w:val="73250894"/>
    <w:rsid w:val="75EE06E7"/>
    <w:rsid w:val="77F45633"/>
    <w:rsid w:val="780715A5"/>
    <w:rsid w:val="7B69139A"/>
    <w:rsid w:val="7EDB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1052</Words>
  <Characters>1053</Characters>
  <Lines>0</Lines>
  <Paragraphs>0</Paragraphs>
  <TotalTime>7</TotalTime>
  <ScaleCrop>false</ScaleCrop>
  <LinksUpToDate>false</LinksUpToDate>
  <CharactersWithSpaces>1058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赖彩凤</dc:creator>
  <cp:lastModifiedBy>南方黄老师</cp:lastModifiedBy>
  <dcterms:modified xsi:type="dcterms:W3CDTF">2024-12-04T02:06:46Z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41CD644156424A40B52BE00A97A4F0E7_13</vt:lpwstr>
  </property>
</Properties>
</file>